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E18" w:rsidRPr="003C080E" w:rsidRDefault="0033485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080E">
        <w:rPr>
          <w:rFonts w:ascii="Times New Roman" w:hAnsi="Times New Roman" w:cs="Times New Roman"/>
          <w:sz w:val="28"/>
          <w:szCs w:val="28"/>
          <w:shd w:val="clear" w:color="auto" w:fill="FFFFFF"/>
        </w:rPr>
        <w:t>День Победы один из самых почитаемых праздников в нашей стране. 9 МАЯ 1945 года уходит все дальше и дальше от нас, но мы по – прежнему помним, какой ценой досталась эта победа нашему народу, как любили, берегли и защищали ее наши предки, наши отцы и деды. Нельзя, чтобы наши дети забывали об этом.</w:t>
      </w:r>
    </w:p>
    <w:p w:rsidR="00A314D7" w:rsidRDefault="0033485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080E">
        <w:rPr>
          <w:rFonts w:ascii="Times New Roman" w:hAnsi="Times New Roman" w:cs="Times New Roman"/>
          <w:sz w:val="28"/>
          <w:szCs w:val="28"/>
          <w:shd w:val="clear" w:color="auto" w:fill="FFFFFF"/>
        </w:rPr>
        <w:t>В период с 04 по 07 мая в дежурной</w:t>
      </w:r>
      <w:r w:rsidR="00A314D7" w:rsidRPr="00A314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314D7">
        <w:rPr>
          <w:rFonts w:ascii="Times New Roman" w:hAnsi="Times New Roman" w:cs="Times New Roman"/>
          <w:sz w:val="28"/>
          <w:szCs w:val="28"/>
          <w:shd w:val="clear" w:color="auto" w:fill="FFFFFF"/>
        </w:rPr>
        <w:t>разновозрастной</w:t>
      </w:r>
      <w:r w:rsidRPr="003C08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группе проходили мероприятия, посвященные празднованию 76 годовщины Великой Победы.</w:t>
      </w:r>
    </w:p>
    <w:tbl>
      <w:tblPr>
        <w:tblStyle w:val="a3"/>
        <w:tblW w:w="0" w:type="auto"/>
        <w:tblLook w:val="04A0"/>
      </w:tblPr>
      <w:tblGrid>
        <w:gridCol w:w="2195"/>
        <w:gridCol w:w="7376"/>
      </w:tblGrid>
      <w:tr w:rsidR="00A314D7" w:rsidTr="001A13F1">
        <w:tc>
          <w:tcPr>
            <w:tcW w:w="2195" w:type="dxa"/>
          </w:tcPr>
          <w:p w:rsidR="00A314D7" w:rsidRPr="00A04943" w:rsidRDefault="00A049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4943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Познавательное развитие </w:t>
            </w:r>
          </w:p>
        </w:tc>
        <w:tc>
          <w:tcPr>
            <w:tcW w:w="7376" w:type="dxa"/>
          </w:tcPr>
          <w:p w:rsidR="00A314D7" w:rsidRDefault="00A049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детьми проводились беседы: «День Победы», «Георгиевская лента- символ Дня Победы», «Военная техника», во время бесед дети узнавали о героях войны, о подвигах детей  в военное время.</w:t>
            </w:r>
            <w:r w:rsidR="001A13F1" w:rsidRPr="003875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Ребята слушали рассказы о войне, сопереживали героям произведений</w:t>
            </w:r>
            <w:r w:rsidR="001A13F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A314D7" w:rsidTr="001A13F1">
        <w:tc>
          <w:tcPr>
            <w:tcW w:w="2195" w:type="dxa"/>
          </w:tcPr>
          <w:p w:rsidR="00A314D7" w:rsidRDefault="00A049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развитие </w:t>
            </w:r>
          </w:p>
        </w:tc>
        <w:tc>
          <w:tcPr>
            <w:tcW w:w="7376" w:type="dxa"/>
          </w:tcPr>
          <w:p w:rsidR="00A314D7" w:rsidRDefault="00181C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Проводились подвижные игры  «Вертолеты», «Пройди полосу препятствий», «Снайпер»</w:t>
            </w:r>
            <w:r w:rsidR="003121C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314D7" w:rsidTr="001A13F1">
        <w:tc>
          <w:tcPr>
            <w:tcW w:w="2195" w:type="dxa"/>
          </w:tcPr>
          <w:p w:rsidR="00A314D7" w:rsidRDefault="00181C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7376" w:type="dxa"/>
          </w:tcPr>
          <w:p w:rsidR="001A13F1" w:rsidRDefault="003121CB" w:rsidP="003121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Воспитанники слушали песни военных лет, проявляли себя в творчестве: разукрашивали шаблоны, клеили, вырезали из бумаги. </w:t>
            </w:r>
          </w:p>
          <w:p w:rsidR="00A314D7" w:rsidRDefault="003121CB" w:rsidP="003121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совместно с детьми активно поучаствовали в акции «Окна Победы»</w:t>
            </w:r>
            <w:r w:rsidR="001A13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1A13F1" w:rsidRDefault="001A13F1" w:rsidP="00A314D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314D7" w:rsidRDefault="00A314D7" w:rsidP="00A314D7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3875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проведенные нами мероприятия помогают воспитывать детей в духе патриотизма, любви к Родине, сохранять в наших душах память о героях Великой Отечественной войны и их бессмертных подвигах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</w:t>
      </w:r>
    </w:p>
    <w:p w:rsidR="001A13F1" w:rsidRPr="00A314D7" w:rsidRDefault="00EC7C7C" w:rsidP="00A314D7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1876425" cy="1949360"/>
            <wp:effectExtent l="19050" t="0" r="9525" b="0"/>
            <wp:docPr id="1" name="Рисунок 1" descr="C:\Users\ПК\Downloads\IMG-2021050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IMG-20210507-WA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029" cy="194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7C7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1905000" cy="1963487"/>
            <wp:effectExtent l="19050" t="0" r="0" b="0"/>
            <wp:docPr id="2" name="Рисунок 2" descr="C:\Users\ПК\Downloads\20210504_15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20210504_154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6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C8" w:rsidRDefault="00EC7C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66950" cy="1724025"/>
            <wp:effectExtent l="19050" t="0" r="0" b="0"/>
            <wp:wrapSquare wrapText="bothSides"/>
            <wp:docPr id="5" name="Рисунок 5" descr="C:\Users\ПК\Downloads\20210506_15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wnloads\20210506_154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0125" cy="1702594"/>
            <wp:effectExtent l="19050" t="0" r="0" b="0"/>
            <wp:docPr id="3" name="Рисунок 3" descr="C:\Users\ПК\Downloads\20210504_15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wnloads\20210504_155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70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7C7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50282" cy="3000375"/>
            <wp:effectExtent l="19050" t="0" r="0" b="0"/>
            <wp:docPr id="10" name="Рисунок 7" descr="C:\Users\ПК\Downloads\IMG-202105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ownloads\IMG-20210507-WA00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52022" cy="300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7C7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EC7C7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2266950" cy="2790825"/>
            <wp:effectExtent l="19050" t="0" r="0" b="0"/>
            <wp:docPr id="9" name="Рисунок 6" descr="C:\Users\ПК\Downloads\IMG-202105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ownloads\IMG-20210507-WA0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754" cy="279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7C7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20BC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19375" cy="2427287"/>
            <wp:effectExtent l="0" t="95250" r="0" b="68263"/>
            <wp:docPr id="14" name="Рисунок 10" descr="C:\Users\ПК\Downloads\20210507_16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ownloads\20210507_1605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9375" cy="242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2352675" cy="2790825"/>
            <wp:effectExtent l="19050" t="0" r="9525" b="0"/>
            <wp:docPr id="11" name="Рисунок 8" descr="C:\Users\ПК\Downloads\IMG-2021050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ownloads\IMG-20210507-WA00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352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BC8" w:rsidRPr="00420BC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20BC8" w:rsidRPr="00420BC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2724150" cy="2286595"/>
            <wp:effectExtent l="0" t="209550" r="0" b="208955"/>
            <wp:docPr id="15" name="Рисунок 9" descr="C:\Users\ПК\Downloads\20210507_16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ownloads\20210507_1617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7325" cy="2289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420BC8" w:rsidRPr="00420BC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20BC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57450" cy="2294335"/>
            <wp:effectExtent l="0" t="76200" r="0" b="67865"/>
            <wp:docPr id="16" name="Рисунок 11" descr="C:\Users\ПК\Downloads\20210507_16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ownloads\20210507_1639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0625" cy="229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BC8" w:rsidRPr="00420BC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20BC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09825" cy="2346424"/>
            <wp:effectExtent l="0" t="38100" r="0" b="15776"/>
            <wp:docPr id="17" name="Рисунок 12" descr="C:\Users\ПК\Downloads\20210507_16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ownloads\20210507_1622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9825" cy="234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7C" w:rsidRDefault="00420BC8" w:rsidP="00420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8" name="Рисунок 13" descr="C:\Users\ПК\Downloads\IMG-2021050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ownloads\IMG-20210507-WA002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C8" w:rsidRDefault="00420BC8" w:rsidP="00420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14" descr="C:\Users\ПК\Downloads\IMG-2021050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ownloads\IMG-20210507-WA002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C8" w:rsidRPr="00420BC8" w:rsidRDefault="00420BC8" w:rsidP="00420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0" name="Рисунок 15" descr="C:\Users\ПК\Downloads\IMG-2021050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ownloads\IMG-20210508-WA00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0BC8" w:rsidRPr="00420BC8" w:rsidSect="0026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D0BCC"/>
    <w:rsid w:val="00156515"/>
    <w:rsid w:val="00181CE4"/>
    <w:rsid w:val="001A13F1"/>
    <w:rsid w:val="001B375C"/>
    <w:rsid w:val="0023064C"/>
    <w:rsid w:val="00267E7F"/>
    <w:rsid w:val="003121CB"/>
    <w:rsid w:val="00313B38"/>
    <w:rsid w:val="0033485D"/>
    <w:rsid w:val="00371B01"/>
    <w:rsid w:val="00387582"/>
    <w:rsid w:val="003C080E"/>
    <w:rsid w:val="00420BC8"/>
    <w:rsid w:val="005B1DD7"/>
    <w:rsid w:val="00A04943"/>
    <w:rsid w:val="00A314D7"/>
    <w:rsid w:val="00EC7C7C"/>
    <w:rsid w:val="00F52EEA"/>
    <w:rsid w:val="00FD0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E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14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C7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7C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FB058C-AF90-4E6E-866B-A29260071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2021-05-08T07:38:00Z</dcterms:created>
  <dcterms:modified xsi:type="dcterms:W3CDTF">2021-05-08T07:38:00Z</dcterms:modified>
</cp:coreProperties>
</file>